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spacing w:line="460" w:lineRule="exact"/>
        <w:ind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  <w:r>
        <w:rPr>
          <w:rFonts w:hint="eastAsia"/>
          <w:sz w:val="28"/>
          <w:szCs w:val="28"/>
          <w:lang w:val="en-US" w:eastAsia="zh-CN"/>
        </w:rPr>
        <w:t>萍乡市蓝盾实业有限公司生产车辆采购项目</w:t>
      </w:r>
    </w:p>
    <w:p>
      <w:pPr>
        <w:spacing w:line="460" w:lineRule="exact"/>
        <w:ind w:firstLine="0" w:firstLineChars="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CGMY-LDGS-2023001</w:t>
      </w:r>
      <w:bookmarkStart w:id="0" w:name="_GoBack"/>
      <w:bookmarkEnd w:id="0"/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7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5NjYxMTFiYjM0ZTJmYjJiYzY0ZjE2MmQ2NGI4OWYifQ=="/>
  </w:docVars>
  <w:rsids>
    <w:rsidRoot w:val="00000000"/>
    <w:rsid w:val="00221D24"/>
    <w:rsid w:val="00260337"/>
    <w:rsid w:val="44E0369A"/>
    <w:rsid w:val="455761C4"/>
    <w:rsid w:val="47A0138B"/>
    <w:rsid w:val="5053184A"/>
    <w:rsid w:val="64045EC1"/>
    <w:rsid w:val="74C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普通正文"/>
    <w:basedOn w:val="1"/>
    <w:qFormat/>
    <w:uiPriority w:val="0"/>
    <w:pPr>
      <w:snapToGrid w:val="0"/>
      <w:spacing w:before="120" w:after="120" w:line="360" w:lineRule="atLeast"/>
      <w:ind w:firstLine="425"/>
    </w:pPr>
    <w:rPr>
      <w:rFonts w:ascii="Calibri" w:hAnsi="Calibri"/>
      <w:kern w:val="21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77</Characters>
  <Lines>0</Lines>
  <Paragraphs>0</Paragraphs>
  <TotalTime>0</TotalTime>
  <ScaleCrop>false</ScaleCrop>
  <LinksUpToDate>false</LinksUpToDate>
  <CharactersWithSpaces>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2022-09-29T02:28:00Z</dcterms:created>
  <dc:creator>Administrator</dc:creator>
  <cp:lastModifiedBy>傅瑶瑶  </cp:lastModifiedBy>
  <dcterms:modified xsi:type="dcterms:W3CDTF">2023-04-21T08:51:38Z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3EF3D8C61874475BABD3ABDEC05E9FD5</vt:lpwstr>
  </property>
</Properties>
</file>